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B8" w:rsidRPr="00A259FB" w:rsidRDefault="002473B8" w:rsidP="002473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A259FB">
        <w:rPr>
          <w:b/>
          <w:sz w:val="32"/>
          <w:szCs w:val="32"/>
        </w:rPr>
        <w:t>Характеристика профессиональной деятельности выпускников</w:t>
      </w:r>
    </w:p>
    <w:p w:rsidR="002473B8" w:rsidRPr="00A259FB" w:rsidRDefault="002473B8" w:rsidP="002473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A259FB">
        <w:rPr>
          <w:b/>
          <w:sz w:val="32"/>
          <w:szCs w:val="32"/>
        </w:rPr>
        <w:t>специальность 40.02.01 Право и организация социального обеспечения</w:t>
      </w:r>
    </w:p>
    <w:p w:rsidR="002473B8" w:rsidRPr="00A259FB" w:rsidRDefault="002473B8"/>
    <w:p w:rsidR="00A259FB" w:rsidRPr="00A259FB" w:rsidRDefault="00A259FB" w:rsidP="00A259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59FB">
        <w:t>Нормативный срок освоения основной профессиональной образовательной программы по </w:t>
      </w:r>
      <w:r w:rsidRPr="00A259FB">
        <w:rPr>
          <w:bCs/>
          <w:iCs/>
        </w:rPr>
        <w:t>очной</w:t>
      </w:r>
      <w:r w:rsidRPr="00A259FB">
        <w:t> форме обучения:</w:t>
      </w:r>
    </w:p>
    <w:p w:rsidR="00A259FB" w:rsidRPr="00A259FB" w:rsidRDefault="00A259FB" w:rsidP="00A259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59FB">
        <w:t>на базе основного общего образования — </w:t>
      </w:r>
      <w:r w:rsidRPr="00A259FB">
        <w:rPr>
          <w:iCs/>
        </w:rPr>
        <w:t>2 года 10 месяцев</w:t>
      </w:r>
      <w:r w:rsidRPr="00A259FB">
        <w:t>;</w:t>
      </w:r>
    </w:p>
    <w:p w:rsidR="00A259FB" w:rsidRPr="00A259FB" w:rsidRDefault="00A259FB" w:rsidP="00A259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59FB">
        <w:t>на базе среднего общего образования – 1 год 10 месяцев.</w:t>
      </w:r>
    </w:p>
    <w:p w:rsidR="00A259FB" w:rsidRPr="00A259FB" w:rsidRDefault="00A259FB" w:rsidP="00A259F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259FB">
        <w:t>Квалификация — </w:t>
      </w:r>
      <w:r w:rsidRPr="00A259FB">
        <w:rPr>
          <w:b/>
          <w:bCs/>
        </w:rPr>
        <w:t>Юрист</w:t>
      </w:r>
      <w:bookmarkStart w:id="0" w:name="_GoBack"/>
      <w:bookmarkEnd w:id="0"/>
    </w:p>
    <w:p w:rsidR="002473B8" w:rsidRPr="00A259FB" w:rsidRDefault="002473B8" w:rsidP="002473B8">
      <w:pPr>
        <w:spacing w:line="360" w:lineRule="auto"/>
        <w:ind w:firstLine="709"/>
        <w:jc w:val="both"/>
        <w:rPr>
          <w:b/>
          <w:u w:val="single"/>
        </w:rPr>
      </w:pPr>
      <w:r w:rsidRPr="00A259FB">
        <w:rPr>
          <w:b/>
          <w:u w:val="single"/>
        </w:rPr>
        <w:t xml:space="preserve">Область профессиональной деятельности </w:t>
      </w:r>
    </w:p>
    <w:p w:rsidR="002473B8" w:rsidRPr="00A259FB" w:rsidRDefault="002473B8" w:rsidP="002473B8">
      <w:pPr>
        <w:spacing w:line="360" w:lineRule="auto"/>
        <w:ind w:firstLine="709"/>
        <w:jc w:val="both"/>
      </w:pPr>
      <w:r w:rsidRPr="00A259FB">
        <w:t xml:space="preserve"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 </w:t>
      </w:r>
    </w:p>
    <w:p w:rsidR="002473B8" w:rsidRPr="00A259FB" w:rsidRDefault="002473B8" w:rsidP="002473B8">
      <w:pPr>
        <w:spacing w:line="360" w:lineRule="auto"/>
        <w:ind w:firstLine="709"/>
        <w:jc w:val="both"/>
        <w:rPr>
          <w:b/>
          <w:u w:val="single"/>
        </w:rPr>
      </w:pPr>
      <w:r w:rsidRPr="00A259FB">
        <w:rPr>
          <w:b/>
          <w:u w:val="single"/>
        </w:rPr>
        <w:t xml:space="preserve">Объекты профессиональной деятельности </w:t>
      </w:r>
    </w:p>
    <w:p w:rsidR="00156680" w:rsidRPr="00A259FB" w:rsidRDefault="002473B8" w:rsidP="00A259FB">
      <w:pPr>
        <w:pStyle w:val="a4"/>
        <w:numPr>
          <w:ilvl w:val="0"/>
          <w:numId w:val="1"/>
        </w:numPr>
        <w:spacing w:line="360" w:lineRule="auto"/>
        <w:ind w:left="0" w:firstLine="1069"/>
        <w:jc w:val="both"/>
      </w:pPr>
      <w:r w:rsidRPr="00A259FB">
        <w:t xml:space="preserve">документы правового характера; </w:t>
      </w:r>
    </w:p>
    <w:p w:rsidR="00156680" w:rsidRPr="00A259FB" w:rsidRDefault="002473B8" w:rsidP="00A259FB">
      <w:pPr>
        <w:pStyle w:val="a4"/>
        <w:numPr>
          <w:ilvl w:val="0"/>
          <w:numId w:val="1"/>
        </w:numPr>
        <w:spacing w:line="360" w:lineRule="auto"/>
        <w:ind w:left="0" w:firstLine="1069"/>
        <w:jc w:val="both"/>
      </w:pPr>
      <w:r w:rsidRPr="00A259FB">
        <w:t xml:space="preserve">базы данных получателей пенсий, пособий и мер социальной поддержки отдельных категорий граждан и семей, состоящих на учете; </w:t>
      </w:r>
    </w:p>
    <w:p w:rsidR="00156680" w:rsidRPr="00A259FB" w:rsidRDefault="002473B8" w:rsidP="00A259FB">
      <w:pPr>
        <w:pStyle w:val="a4"/>
        <w:numPr>
          <w:ilvl w:val="0"/>
          <w:numId w:val="1"/>
        </w:numPr>
        <w:spacing w:line="360" w:lineRule="auto"/>
        <w:ind w:left="0" w:firstLine="1069"/>
        <w:jc w:val="both"/>
      </w:pPr>
      <w:r w:rsidRPr="00A259FB">
        <w:t xml:space="preserve"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 </w:t>
      </w:r>
    </w:p>
    <w:p w:rsidR="00156680" w:rsidRPr="00A259FB" w:rsidRDefault="002473B8" w:rsidP="00A259FB">
      <w:pPr>
        <w:pStyle w:val="a4"/>
        <w:numPr>
          <w:ilvl w:val="0"/>
          <w:numId w:val="1"/>
        </w:numPr>
        <w:spacing w:line="360" w:lineRule="auto"/>
        <w:ind w:left="0" w:firstLine="1069"/>
        <w:jc w:val="both"/>
      </w:pPr>
      <w:r w:rsidRPr="00A259FB">
        <w:t xml:space="preserve">государственные и муниципальные услуги отдельным лицам, семьям и категориям граждан, нуждающимся в социальной поддержке и защите. </w:t>
      </w:r>
    </w:p>
    <w:p w:rsidR="00156680" w:rsidRPr="00A259FB" w:rsidRDefault="002473B8" w:rsidP="00A259FB">
      <w:pPr>
        <w:spacing w:line="360" w:lineRule="auto"/>
        <w:ind w:firstLine="1069"/>
        <w:jc w:val="both"/>
        <w:rPr>
          <w:b/>
          <w:u w:val="single"/>
        </w:rPr>
      </w:pPr>
      <w:r w:rsidRPr="00A259FB">
        <w:rPr>
          <w:b/>
          <w:u w:val="single"/>
        </w:rPr>
        <w:t xml:space="preserve">Виды профессиональной деятельности </w:t>
      </w:r>
    </w:p>
    <w:p w:rsidR="00156680" w:rsidRPr="00A259FB" w:rsidRDefault="002473B8" w:rsidP="00A259FB">
      <w:pPr>
        <w:pStyle w:val="a4"/>
        <w:numPr>
          <w:ilvl w:val="0"/>
          <w:numId w:val="2"/>
        </w:numPr>
        <w:spacing w:line="360" w:lineRule="auto"/>
        <w:ind w:left="0" w:firstLine="1069"/>
        <w:jc w:val="both"/>
      </w:pPr>
      <w:r w:rsidRPr="00A259FB">
        <w:t xml:space="preserve">обеспечение реализации прав граждан в сфере пенсионного обеспечения и социальной защиты; </w:t>
      </w:r>
    </w:p>
    <w:p w:rsidR="002473B8" w:rsidRPr="00A259FB" w:rsidRDefault="002473B8" w:rsidP="00A259FB">
      <w:pPr>
        <w:pStyle w:val="a4"/>
        <w:numPr>
          <w:ilvl w:val="0"/>
          <w:numId w:val="2"/>
        </w:numPr>
        <w:spacing w:line="360" w:lineRule="auto"/>
        <w:ind w:left="0" w:firstLine="1069"/>
        <w:jc w:val="both"/>
      </w:pPr>
      <w:r w:rsidRPr="00A259FB">
        <w:t xml:space="preserve">организационное обеспечение деятельности учреждений социальной защиты населения и органов Пенсионного фонда Российской Федерации. </w:t>
      </w:r>
    </w:p>
    <w:p w:rsidR="002473B8" w:rsidRPr="00A259FB" w:rsidRDefault="002473B8" w:rsidP="00A259FB">
      <w:pPr>
        <w:spacing w:line="360" w:lineRule="auto"/>
        <w:ind w:firstLine="1069"/>
        <w:jc w:val="both"/>
        <w:rPr>
          <w:b/>
          <w:u w:val="single"/>
        </w:rPr>
      </w:pPr>
      <w:r w:rsidRPr="00A259FB">
        <w:rPr>
          <w:b/>
          <w:u w:val="single"/>
        </w:rPr>
        <w:t xml:space="preserve">Задачи профессиональной деятельности выпускника </w:t>
      </w:r>
    </w:p>
    <w:p w:rsidR="00156680" w:rsidRPr="00A259FB" w:rsidRDefault="002473B8" w:rsidP="00A259FB">
      <w:pPr>
        <w:pStyle w:val="a4"/>
        <w:numPr>
          <w:ilvl w:val="0"/>
          <w:numId w:val="3"/>
        </w:numPr>
        <w:spacing w:line="360" w:lineRule="auto"/>
        <w:ind w:left="0" w:firstLine="1069"/>
        <w:jc w:val="both"/>
      </w:pPr>
      <w:r w:rsidRPr="00A259FB">
        <w:t xml:space="preserve">обеспечение реализации прав граждан в сфере пенсионного обеспечения и социальной защиты; </w:t>
      </w:r>
    </w:p>
    <w:p w:rsidR="00156680" w:rsidRPr="00A259FB" w:rsidRDefault="002473B8" w:rsidP="00A259FB">
      <w:pPr>
        <w:pStyle w:val="a4"/>
        <w:numPr>
          <w:ilvl w:val="0"/>
          <w:numId w:val="3"/>
        </w:numPr>
        <w:spacing w:line="360" w:lineRule="auto"/>
        <w:ind w:left="0" w:firstLine="1069"/>
        <w:jc w:val="both"/>
      </w:pPr>
      <w:r w:rsidRPr="00A259FB">
        <w:t>участие в подготовке нормативно-правовых актов в сфере пенсионного обеспечения и социальной защиты; составление юридических документов;</w:t>
      </w:r>
    </w:p>
    <w:p w:rsidR="00156680" w:rsidRPr="00A259FB" w:rsidRDefault="002473B8" w:rsidP="00A259FB">
      <w:pPr>
        <w:pStyle w:val="a4"/>
        <w:numPr>
          <w:ilvl w:val="0"/>
          <w:numId w:val="3"/>
        </w:numPr>
        <w:spacing w:line="360" w:lineRule="auto"/>
        <w:ind w:left="0" w:firstLine="1069"/>
        <w:jc w:val="both"/>
      </w:pPr>
      <w:r w:rsidRPr="00A259FB">
        <w:t xml:space="preserve">консультирование по вопросам права граждан, нуждающихся в социальной поддержке и защите; </w:t>
      </w:r>
    </w:p>
    <w:p w:rsidR="00156680" w:rsidRPr="00A259FB" w:rsidRDefault="002473B8" w:rsidP="00A259FB">
      <w:pPr>
        <w:pStyle w:val="a4"/>
        <w:numPr>
          <w:ilvl w:val="0"/>
          <w:numId w:val="3"/>
        </w:numPr>
        <w:spacing w:line="360" w:lineRule="auto"/>
        <w:ind w:left="0" w:firstLine="1069"/>
        <w:jc w:val="both"/>
      </w:pPr>
      <w:r w:rsidRPr="00A259FB">
        <w:lastRenderedPageBreak/>
        <w:t xml:space="preserve">выполнение государственных полномочий по пенсионному обеспечению, по социальной защите населения; </w:t>
      </w:r>
    </w:p>
    <w:p w:rsidR="00156680" w:rsidRPr="00A259FB" w:rsidRDefault="002473B8" w:rsidP="00A259FB">
      <w:pPr>
        <w:pStyle w:val="a4"/>
        <w:numPr>
          <w:ilvl w:val="0"/>
          <w:numId w:val="3"/>
        </w:numPr>
        <w:spacing w:line="360" w:lineRule="auto"/>
        <w:ind w:left="0" w:firstLine="1069"/>
        <w:jc w:val="both"/>
      </w:pPr>
      <w:r w:rsidRPr="00A259FB">
        <w:t>участие в поддержке баз данных в актуальном состоянии;</w:t>
      </w:r>
    </w:p>
    <w:p w:rsidR="00156680" w:rsidRPr="00A259FB" w:rsidRDefault="002473B8" w:rsidP="00A259FB">
      <w:pPr>
        <w:pStyle w:val="a4"/>
        <w:numPr>
          <w:ilvl w:val="0"/>
          <w:numId w:val="3"/>
        </w:numPr>
        <w:spacing w:line="360" w:lineRule="auto"/>
        <w:ind w:left="0" w:firstLine="1069"/>
        <w:jc w:val="both"/>
      </w:pPr>
      <w:r w:rsidRPr="00A259FB">
        <w:t xml:space="preserve">использование информационно-компьютерных технологий в выявлении нуждающихся в социальной поддержке и защите; </w:t>
      </w:r>
    </w:p>
    <w:p w:rsidR="002473B8" w:rsidRPr="00A259FB" w:rsidRDefault="002473B8" w:rsidP="00A259FB">
      <w:pPr>
        <w:pStyle w:val="a4"/>
        <w:numPr>
          <w:ilvl w:val="0"/>
          <w:numId w:val="3"/>
        </w:numPr>
        <w:spacing w:line="360" w:lineRule="auto"/>
        <w:ind w:left="0" w:firstLine="1069"/>
        <w:jc w:val="both"/>
      </w:pPr>
      <w:r w:rsidRPr="00A259FB">
        <w:t xml:space="preserve">участие в организации и координации социальной работы. </w:t>
      </w:r>
    </w:p>
    <w:p w:rsidR="001223A0" w:rsidRPr="00A259FB" w:rsidRDefault="002473B8" w:rsidP="00A259FB">
      <w:pPr>
        <w:spacing w:line="360" w:lineRule="auto"/>
        <w:ind w:firstLine="1069"/>
        <w:jc w:val="both"/>
        <w:rPr>
          <w:b/>
          <w:u w:val="single"/>
        </w:rPr>
      </w:pPr>
      <w:r w:rsidRPr="00A259FB">
        <w:rPr>
          <w:b/>
          <w:u w:val="single"/>
        </w:rPr>
        <w:t>Юрист должен обладать общими компетенциями</w:t>
      </w:r>
      <w:r w:rsidR="00156680" w:rsidRPr="00A259FB">
        <w:rPr>
          <w:b/>
          <w:u w:val="single"/>
        </w:rPr>
        <w:t xml:space="preserve">: </w:t>
      </w:r>
      <w:r w:rsidRPr="00A259FB">
        <w:rPr>
          <w:b/>
          <w:u w:val="single"/>
        </w:rPr>
        <w:t xml:space="preserve"> </w:t>
      </w:r>
    </w:p>
    <w:p w:rsidR="00156680" w:rsidRPr="00A259FB" w:rsidRDefault="002473B8" w:rsidP="00A259FB">
      <w:pPr>
        <w:pStyle w:val="a4"/>
        <w:numPr>
          <w:ilvl w:val="0"/>
          <w:numId w:val="6"/>
        </w:numPr>
        <w:spacing w:line="360" w:lineRule="auto"/>
        <w:ind w:left="0" w:firstLine="1069"/>
        <w:jc w:val="both"/>
      </w:pPr>
      <w:r w:rsidRPr="00A259FB">
        <w:t xml:space="preserve">Понимать сущность и социальную значимость своей будущей профессии, проявлять к ней устойчивый интерес. </w:t>
      </w:r>
    </w:p>
    <w:p w:rsidR="00156680" w:rsidRPr="00A259FB" w:rsidRDefault="002473B8" w:rsidP="00A259FB">
      <w:pPr>
        <w:pStyle w:val="a4"/>
        <w:numPr>
          <w:ilvl w:val="0"/>
          <w:numId w:val="6"/>
        </w:numPr>
        <w:spacing w:line="360" w:lineRule="auto"/>
        <w:ind w:left="0" w:firstLine="1069"/>
        <w:jc w:val="both"/>
      </w:pPr>
      <w:r w:rsidRPr="00A259FB"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156680" w:rsidRPr="00A259FB" w:rsidRDefault="002473B8" w:rsidP="00A259FB">
      <w:pPr>
        <w:pStyle w:val="a4"/>
        <w:numPr>
          <w:ilvl w:val="0"/>
          <w:numId w:val="6"/>
        </w:numPr>
        <w:spacing w:line="360" w:lineRule="auto"/>
        <w:ind w:left="0" w:firstLine="1069"/>
        <w:jc w:val="both"/>
      </w:pPr>
      <w:r w:rsidRPr="00A259FB">
        <w:t xml:space="preserve">Принимать решения в стандартных и нестандартных ситуациях и нести за них ответственность. </w:t>
      </w:r>
    </w:p>
    <w:p w:rsidR="00156680" w:rsidRPr="00A259FB" w:rsidRDefault="002473B8" w:rsidP="00A259FB">
      <w:pPr>
        <w:pStyle w:val="a4"/>
        <w:numPr>
          <w:ilvl w:val="0"/>
          <w:numId w:val="6"/>
        </w:numPr>
        <w:spacing w:line="360" w:lineRule="auto"/>
        <w:ind w:left="0" w:firstLine="1069"/>
        <w:jc w:val="both"/>
      </w:pPr>
      <w:r w:rsidRPr="00A259FB"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56680" w:rsidRPr="00A259FB" w:rsidRDefault="002473B8" w:rsidP="00A259FB">
      <w:pPr>
        <w:pStyle w:val="a4"/>
        <w:numPr>
          <w:ilvl w:val="0"/>
          <w:numId w:val="6"/>
        </w:numPr>
        <w:spacing w:line="360" w:lineRule="auto"/>
        <w:ind w:left="0" w:firstLine="1069"/>
        <w:jc w:val="both"/>
      </w:pPr>
      <w:r w:rsidRPr="00A259FB">
        <w:t xml:space="preserve">Использовать информационно-коммуникационные технологии в профессиональной деятельности. </w:t>
      </w:r>
    </w:p>
    <w:p w:rsidR="00156680" w:rsidRPr="00A259FB" w:rsidRDefault="002473B8" w:rsidP="00A259FB">
      <w:pPr>
        <w:pStyle w:val="a4"/>
        <w:numPr>
          <w:ilvl w:val="0"/>
          <w:numId w:val="6"/>
        </w:numPr>
        <w:spacing w:line="360" w:lineRule="auto"/>
        <w:ind w:left="0" w:firstLine="1069"/>
        <w:jc w:val="both"/>
      </w:pPr>
      <w:r w:rsidRPr="00A259FB">
        <w:t xml:space="preserve">Работать в коллективе и команде, эффективно общаться с коллегами, руководством, потребителями. </w:t>
      </w:r>
    </w:p>
    <w:p w:rsidR="00156680" w:rsidRPr="00A259FB" w:rsidRDefault="002473B8" w:rsidP="00A259FB">
      <w:pPr>
        <w:pStyle w:val="a4"/>
        <w:numPr>
          <w:ilvl w:val="0"/>
          <w:numId w:val="6"/>
        </w:numPr>
        <w:spacing w:line="360" w:lineRule="auto"/>
        <w:ind w:left="0" w:firstLine="1069"/>
        <w:jc w:val="both"/>
      </w:pPr>
      <w:r w:rsidRPr="00A259FB">
        <w:t xml:space="preserve">Брать на себя ответственность за работу членов команды (подчиненных), результат выполнения заданий. </w:t>
      </w:r>
    </w:p>
    <w:p w:rsidR="00156680" w:rsidRPr="00A259FB" w:rsidRDefault="002473B8" w:rsidP="00A259FB">
      <w:pPr>
        <w:pStyle w:val="a4"/>
        <w:numPr>
          <w:ilvl w:val="0"/>
          <w:numId w:val="6"/>
        </w:numPr>
        <w:spacing w:line="360" w:lineRule="auto"/>
        <w:ind w:left="0" w:firstLine="1069"/>
        <w:jc w:val="both"/>
      </w:pPr>
      <w:r w:rsidRPr="00A259FB"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56680" w:rsidRPr="00A259FB" w:rsidRDefault="002473B8" w:rsidP="00A259FB">
      <w:pPr>
        <w:pStyle w:val="a4"/>
        <w:numPr>
          <w:ilvl w:val="0"/>
          <w:numId w:val="6"/>
        </w:numPr>
        <w:spacing w:line="360" w:lineRule="auto"/>
        <w:ind w:left="0" w:firstLine="1069"/>
        <w:jc w:val="both"/>
      </w:pPr>
      <w:r w:rsidRPr="00A259FB">
        <w:t xml:space="preserve">Ориентироваться в условиях постоянного изменения правовой базы. </w:t>
      </w:r>
    </w:p>
    <w:p w:rsidR="00156680" w:rsidRPr="00A259FB" w:rsidRDefault="002473B8" w:rsidP="00A259FB">
      <w:pPr>
        <w:pStyle w:val="a4"/>
        <w:numPr>
          <w:ilvl w:val="0"/>
          <w:numId w:val="6"/>
        </w:numPr>
        <w:spacing w:line="360" w:lineRule="auto"/>
        <w:ind w:left="0" w:firstLine="1069"/>
        <w:jc w:val="both"/>
      </w:pPr>
      <w:r w:rsidRPr="00A259FB">
        <w:t xml:space="preserve">Соблюдать основы здорового образа жизни, требования охраны труда. </w:t>
      </w:r>
    </w:p>
    <w:p w:rsidR="00156680" w:rsidRPr="00A259FB" w:rsidRDefault="002473B8" w:rsidP="00A259FB">
      <w:pPr>
        <w:pStyle w:val="a4"/>
        <w:numPr>
          <w:ilvl w:val="0"/>
          <w:numId w:val="6"/>
        </w:numPr>
        <w:spacing w:line="360" w:lineRule="auto"/>
        <w:ind w:left="0" w:firstLine="1069"/>
        <w:jc w:val="both"/>
      </w:pPr>
      <w:r w:rsidRPr="00A259FB">
        <w:t xml:space="preserve">Соблюдать деловой этикет, культуру и психологические основы общения, нормы и правила поведения. </w:t>
      </w:r>
    </w:p>
    <w:p w:rsidR="00156680" w:rsidRPr="00A259FB" w:rsidRDefault="002473B8" w:rsidP="00A259FB">
      <w:pPr>
        <w:pStyle w:val="a4"/>
        <w:numPr>
          <w:ilvl w:val="0"/>
          <w:numId w:val="6"/>
        </w:numPr>
        <w:spacing w:line="360" w:lineRule="auto"/>
        <w:ind w:left="0" w:firstLine="1069"/>
        <w:jc w:val="both"/>
      </w:pPr>
      <w:r w:rsidRPr="00A259FB">
        <w:t xml:space="preserve">Проявлять нетерпимость к коррупционному поведению. </w:t>
      </w:r>
    </w:p>
    <w:p w:rsidR="00156680" w:rsidRPr="00A259FB" w:rsidRDefault="002473B8" w:rsidP="00A259FB">
      <w:pPr>
        <w:spacing w:line="360" w:lineRule="auto"/>
        <w:ind w:firstLine="1069"/>
        <w:jc w:val="both"/>
        <w:rPr>
          <w:b/>
          <w:u w:val="single"/>
        </w:rPr>
      </w:pPr>
      <w:r w:rsidRPr="00A259FB">
        <w:rPr>
          <w:b/>
          <w:u w:val="single"/>
        </w:rPr>
        <w:t xml:space="preserve">Юрист должен обладать профессиональными компетенциями: </w:t>
      </w:r>
    </w:p>
    <w:p w:rsidR="00156680" w:rsidRPr="00A259FB" w:rsidRDefault="002473B8" w:rsidP="00A259FB">
      <w:pPr>
        <w:spacing w:line="360" w:lineRule="auto"/>
        <w:ind w:firstLine="1069"/>
        <w:jc w:val="both"/>
      </w:pPr>
      <w:r w:rsidRPr="00A259FB">
        <w:t xml:space="preserve">Обеспечение реализации прав граждан в сфере пенсионного обеспечения и социальной защиты. </w:t>
      </w:r>
    </w:p>
    <w:p w:rsidR="00156680" w:rsidRPr="00A259FB" w:rsidRDefault="002473B8" w:rsidP="00A259FB">
      <w:pPr>
        <w:pStyle w:val="a4"/>
        <w:numPr>
          <w:ilvl w:val="0"/>
          <w:numId w:val="4"/>
        </w:numPr>
        <w:spacing w:line="360" w:lineRule="auto"/>
        <w:ind w:left="0" w:firstLine="1069"/>
        <w:jc w:val="both"/>
      </w:pPr>
      <w:r w:rsidRPr="00A259FB">
        <w:lastRenderedPageBreak/>
        <w:t xml:space="preserve"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</w:r>
    </w:p>
    <w:p w:rsidR="00156680" w:rsidRPr="00A259FB" w:rsidRDefault="002473B8" w:rsidP="00A259FB">
      <w:pPr>
        <w:pStyle w:val="a4"/>
        <w:numPr>
          <w:ilvl w:val="0"/>
          <w:numId w:val="4"/>
        </w:numPr>
        <w:spacing w:line="360" w:lineRule="auto"/>
        <w:ind w:left="0" w:firstLine="1069"/>
        <w:jc w:val="both"/>
      </w:pPr>
      <w:r w:rsidRPr="00A259FB">
        <w:t xml:space="preserve">Осуществлять прием граждан по вопросам пенсионного обеспечения и социальной защиты. </w:t>
      </w:r>
    </w:p>
    <w:p w:rsidR="00156680" w:rsidRPr="00A259FB" w:rsidRDefault="002473B8" w:rsidP="00A259FB">
      <w:pPr>
        <w:pStyle w:val="a4"/>
        <w:numPr>
          <w:ilvl w:val="0"/>
          <w:numId w:val="4"/>
        </w:numPr>
        <w:spacing w:line="360" w:lineRule="auto"/>
        <w:ind w:left="0" w:firstLine="1069"/>
        <w:jc w:val="both"/>
      </w:pPr>
      <w:r w:rsidRPr="00A259FB">
        <w:t xml:space="preserve"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 </w:t>
      </w:r>
    </w:p>
    <w:p w:rsidR="00156680" w:rsidRPr="00A259FB" w:rsidRDefault="002473B8" w:rsidP="00A259FB">
      <w:pPr>
        <w:pStyle w:val="a4"/>
        <w:numPr>
          <w:ilvl w:val="0"/>
          <w:numId w:val="4"/>
        </w:numPr>
        <w:spacing w:line="360" w:lineRule="auto"/>
        <w:ind w:left="0" w:firstLine="1069"/>
        <w:jc w:val="both"/>
      </w:pPr>
      <w:r w:rsidRPr="00A259FB">
        <w:t xml:space="preserve"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</w:r>
    </w:p>
    <w:p w:rsidR="00156680" w:rsidRPr="00A259FB" w:rsidRDefault="002473B8" w:rsidP="00A259FB">
      <w:pPr>
        <w:pStyle w:val="a4"/>
        <w:numPr>
          <w:ilvl w:val="0"/>
          <w:numId w:val="4"/>
        </w:numPr>
        <w:spacing w:line="360" w:lineRule="auto"/>
        <w:ind w:left="0" w:firstLine="1069"/>
        <w:jc w:val="both"/>
      </w:pPr>
      <w:r w:rsidRPr="00A259FB">
        <w:t xml:space="preserve">Осуществлять формирование и хранение дел получателей пенсий, пособий и других социальных выплат. </w:t>
      </w:r>
    </w:p>
    <w:p w:rsidR="00A259FB" w:rsidRPr="00A259FB" w:rsidRDefault="002473B8" w:rsidP="00A259FB">
      <w:pPr>
        <w:pStyle w:val="a4"/>
        <w:numPr>
          <w:ilvl w:val="0"/>
          <w:numId w:val="4"/>
        </w:numPr>
        <w:spacing w:line="360" w:lineRule="auto"/>
        <w:ind w:left="0" w:firstLine="1069"/>
        <w:jc w:val="both"/>
      </w:pPr>
      <w:r w:rsidRPr="00A259FB">
        <w:t xml:space="preserve">Консультировать граждан и представителей юридических лиц по вопросам пенсионного обеспечения и социальной защиты. </w:t>
      </w:r>
    </w:p>
    <w:p w:rsidR="00156680" w:rsidRPr="00A259FB" w:rsidRDefault="002473B8" w:rsidP="00A259FB">
      <w:pPr>
        <w:spacing w:line="360" w:lineRule="auto"/>
        <w:ind w:firstLine="1069"/>
        <w:jc w:val="both"/>
      </w:pPr>
      <w:r w:rsidRPr="00A259FB">
        <w:t xml:space="preserve">Организационное обеспечение деятельности учреждений социальной защиты населения и органов Пенсионного фонда Российской Федерации. </w:t>
      </w:r>
    </w:p>
    <w:p w:rsidR="00156680" w:rsidRPr="00A259FB" w:rsidRDefault="002473B8" w:rsidP="00A259FB">
      <w:pPr>
        <w:pStyle w:val="a4"/>
        <w:numPr>
          <w:ilvl w:val="0"/>
          <w:numId w:val="7"/>
        </w:numPr>
        <w:spacing w:line="360" w:lineRule="auto"/>
        <w:ind w:left="0" w:firstLine="1069"/>
        <w:jc w:val="both"/>
      </w:pPr>
      <w:r w:rsidRPr="00A259FB">
        <w:t xml:space="preserve">Поддерживать базы данных получателей пенсий, пособий, компенсаций и других социальных выплат, а также услуг и льгот в актуальном состоянии. </w:t>
      </w:r>
    </w:p>
    <w:p w:rsidR="00156680" w:rsidRPr="00A259FB" w:rsidRDefault="002473B8" w:rsidP="00A259FB">
      <w:pPr>
        <w:pStyle w:val="a4"/>
        <w:numPr>
          <w:ilvl w:val="0"/>
          <w:numId w:val="7"/>
        </w:numPr>
        <w:spacing w:line="360" w:lineRule="auto"/>
        <w:ind w:left="0" w:firstLine="1069"/>
        <w:jc w:val="both"/>
      </w:pPr>
      <w:r w:rsidRPr="00A259FB">
        <w:t xml:space="preserve">Выявлять лиц, нуждающихся в социальной защите и осуществлять их учет, используя информационно-компьютерные технологии. </w:t>
      </w:r>
    </w:p>
    <w:p w:rsidR="002727B6" w:rsidRPr="00A259FB" w:rsidRDefault="002473B8" w:rsidP="00A259FB">
      <w:pPr>
        <w:pStyle w:val="a4"/>
        <w:numPr>
          <w:ilvl w:val="0"/>
          <w:numId w:val="7"/>
        </w:numPr>
        <w:spacing w:line="360" w:lineRule="auto"/>
        <w:ind w:left="0" w:firstLine="1069"/>
        <w:jc w:val="both"/>
      </w:pPr>
      <w:r w:rsidRPr="00A259FB">
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sectPr w:rsidR="002727B6" w:rsidRPr="00A2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513"/>
    <w:multiLevelType w:val="hybridMultilevel"/>
    <w:tmpl w:val="B0E03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1D4B66"/>
    <w:multiLevelType w:val="hybridMultilevel"/>
    <w:tmpl w:val="773A7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3A2A97"/>
    <w:multiLevelType w:val="hybridMultilevel"/>
    <w:tmpl w:val="4C467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8D7ECD"/>
    <w:multiLevelType w:val="hybridMultilevel"/>
    <w:tmpl w:val="C122D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B040DE"/>
    <w:multiLevelType w:val="hybridMultilevel"/>
    <w:tmpl w:val="920EC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AE4AD6"/>
    <w:multiLevelType w:val="hybridMultilevel"/>
    <w:tmpl w:val="8F86A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A1352C"/>
    <w:multiLevelType w:val="hybridMultilevel"/>
    <w:tmpl w:val="374A9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B8"/>
    <w:rsid w:val="001223A0"/>
    <w:rsid w:val="00156680"/>
    <w:rsid w:val="002473B8"/>
    <w:rsid w:val="002727B6"/>
    <w:rsid w:val="002D1919"/>
    <w:rsid w:val="003E03AA"/>
    <w:rsid w:val="00536408"/>
    <w:rsid w:val="007E7F58"/>
    <w:rsid w:val="00835D79"/>
    <w:rsid w:val="008F4BC8"/>
    <w:rsid w:val="009106B4"/>
    <w:rsid w:val="00A259FB"/>
    <w:rsid w:val="00E3164E"/>
    <w:rsid w:val="00E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3B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56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3B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56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2017-12-12T11:00:00Z</dcterms:created>
  <dcterms:modified xsi:type="dcterms:W3CDTF">2017-12-13T07:57:00Z</dcterms:modified>
</cp:coreProperties>
</file>