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FE" w:rsidRPr="00DC3519" w:rsidRDefault="00045BFE" w:rsidP="00045BF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DC3519">
        <w:rPr>
          <w:b/>
          <w:sz w:val="32"/>
          <w:szCs w:val="32"/>
        </w:rPr>
        <w:t>Характеристика профессиональной деятельности выпускников</w:t>
      </w:r>
    </w:p>
    <w:p w:rsidR="00045BFE" w:rsidRPr="00DC3519" w:rsidRDefault="00045BFE" w:rsidP="00045BF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32"/>
          <w:szCs w:val="32"/>
        </w:rPr>
      </w:pPr>
      <w:r w:rsidRPr="00DC3519">
        <w:rPr>
          <w:b/>
          <w:sz w:val="32"/>
          <w:szCs w:val="32"/>
        </w:rPr>
        <w:t>специальность 38.02.01 Экономика и бухгалтерский учет (по отраслям)</w:t>
      </w:r>
    </w:p>
    <w:p w:rsidR="00045BFE" w:rsidRPr="00DC3519" w:rsidRDefault="00045BFE" w:rsidP="00045B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C3519">
        <w:t>Нормативный срок освоения основной профессиональной образовательной программы по </w:t>
      </w:r>
      <w:r w:rsidRPr="00DC3519">
        <w:rPr>
          <w:bCs/>
          <w:iCs/>
        </w:rPr>
        <w:t>очной</w:t>
      </w:r>
      <w:r w:rsidRPr="00DC3519">
        <w:t> форме обучения:</w:t>
      </w:r>
    </w:p>
    <w:p w:rsidR="00045BFE" w:rsidRPr="00DC3519" w:rsidRDefault="00045BFE" w:rsidP="00045B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C3519">
        <w:t>на базе основного общего образования — </w:t>
      </w:r>
      <w:r w:rsidRPr="00DC3519">
        <w:rPr>
          <w:iCs/>
        </w:rPr>
        <w:t>2 года 10 месяцев</w:t>
      </w:r>
      <w:r w:rsidRPr="00DC3519">
        <w:t>;</w:t>
      </w:r>
    </w:p>
    <w:p w:rsidR="00045BFE" w:rsidRPr="00DC3519" w:rsidRDefault="00045BFE" w:rsidP="00045B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C3519">
        <w:t>на базе среднего общего об</w:t>
      </w:r>
      <w:bookmarkStart w:id="0" w:name="_GoBack"/>
      <w:bookmarkEnd w:id="0"/>
      <w:r w:rsidRPr="00DC3519">
        <w:t>разования – 1 год 10 месяцев.</w:t>
      </w:r>
    </w:p>
    <w:p w:rsidR="00045BFE" w:rsidRPr="00DC3519" w:rsidRDefault="00045BFE" w:rsidP="00045B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C3519">
        <w:t>Квалификация — </w:t>
      </w:r>
      <w:r w:rsidRPr="00DC3519">
        <w:rPr>
          <w:b/>
          <w:bCs/>
        </w:rPr>
        <w:t>Бухгалтер</w:t>
      </w:r>
    </w:p>
    <w:p w:rsidR="00045BFE" w:rsidRPr="00DC3519" w:rsidRDefault="00045BFE" w:rsidP="00045B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DC3519">
        <w:rPr>
          <w:b/>
          <w:bCs/>
          <w:u w:val="single"/>
        </w:rPr>
        <w:t>Область профессиональной деятельности выпускников</w:t>
      </w:r>
    </w:p>
    <w:p w:rsidR="00045BFE" w:rsidRPr="00DC3519" w:rsidRDefault="00045BFE" w:rsidP="00045B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C3519">
        <w:t>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:rsidR="00045BFE" w:rsidRPr="00DC3519" w:rsidRDefault="00045BFE" w:rsidP="00045B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DC3519">
        <w:rPr>
          <w:b/>
          <w:bCs/>
          <w:u w:val="single"/>
        </w:rPr>
        <w:t>Объекты профессиональной деятельности выпускников</w:t>
      </w:r>
    </w:p>
    <w:p w:rsidR="00045BFE" w:rsidRPr="00DC3519" w:rsidRDefault="00045BFE" w:rsidP="00045B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C3519">
        <w:t>Объектами профессиональной деятельности выпускников являются:</w:t>
      </w:r>
    </w:p>
    <w:p w:rsidR="00045BFE" w:rsidRPr="00DC3519" w:rsidRDefault="00045BFE" w:rsidP="00045B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DC3519">
        <w:t> имущество и обязательства организации;</w:t>
      </w:r>
    </w:p>
    <w:p w:rsidR="00045BFE" w:rsidRPr="00DC3519" w:rsidRDefault="00045BFE" w:rsidP="00045B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DC3519">
        <w:t> хозяйственные операции;</w:t>
      </w:r>
    </w:p>
    <w:p w:rsidR="00045BFE" w:rsidRPr="00DC3519" w:rsidRDefault="00045BFE" w:rsidP="00045B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DC3519">
        <w:t> финансово-хозяйственная информация;</w:t>
      </w:r>
    </w:p>
    <w:p w:rsidR="00045BFE" w:rsidRPr="00DC3519" w:rsidRDefault="00045BFE" w:rsidP="00045B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DC3519">
        <w:t> налоговая информация;</w:t>
      </w:r>
    </w:p>
    <w:p w:rsidR="00045BFE" w:rsidRPr="00DC3519" w:rsidRDefault="00045BFE" w:rsidP="00045B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DC3519">
        <w:t> бухгалтерская отчетность;</w:t>
      </w:r>
    </w:p>
    <w:p w:rsidR="00045BFE" w:rsidRPr="00DC3519" w:rsidRDefault="00045BFE" w:rsidP="00045B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DC3519">
        <w:t> первичные трудовые коллективы;</w:t>
      </w:r>
    </w:p>
    <w:p w:rsidR="00045BFE" w:rsidRPr="00DC3519" w:rsidRDefault="00045BFE" w:rsidP="00045BF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 w:rsidRPr="00DC3519">
        <w:t> выполнение работ по профессии кассир.</w:t>
      </w:r>
    </w:p>
    <w:p w:rsidR="00045BFE" w:rsidRPr="00DC3519" w:rsidRDefault="00045BFE" w:rsidP="00045B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DC3519">
        <w:rPr>
          <w:b/>
          <w:bCs/>
          <w:u w:val="single"/>
        </w:rPr>
        <w:t>Виды профессиональной деятельности</w:t>
      </w:r>
    </w:p>
    <w:p w:rsidR="00045BFE" w:rsidRPr="00DC3519" w:rsidRDefault="00045BFE" w:rsidP="00045B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1058"/>
        <w:jc w:val="both"/>
      </w:pPr>
      <w:r w:rsidRPr="00DC3519">
        <w:t> Документирование хозяйственных операций и ведение бухгалтерского учета имущества организации.</w:t>
      </w:r>
    </w:p>
    <w:p w:rsidR="00045BFE" w:rsidRPr="00DC3519" w:rsidRDefault="00045BFE" w:rsidP="00045B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1058"/>
        <w:jc w:val="both"/>
      </w:pPr>
      <w:r w:rsidRPr="00DC3519">
        <w:t> 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045BFE" w:rsidRPr="00DC3519" w:rsidRDefault="00045BFE" w:rsidP="00045B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1058"/>
        <w:jc w:val="both"/>
      </w:pPr>
      <w:r w:rsidRPr="00DC3519">
        <w:t> Проведение расчетов с бюджетом и внебюджетными фондами.</w:t>
      </w:r>
    </w:p>
    <w:p w:rsidR="00045BFE" w:rsidRPr="00DC3519" w:rsidRDefault="00045BFE" w:rsidP="00045B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1058"/>
        <w:jc w:val="both"/>
      </w:pPr>
      <w:r w:rsidRPr="00DC3519">
        <w:t> Составление и использование бухгалтерской отчетности.</w:t>
      </w:r>
    </w:p>
    <w:p w:rsidR="00045BFE" w:rsidRPr="00DC3519" w:rsidRDefault="00045BFE" w:rsidP="00045B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1058"/>
        <w:jc w:val="both"/>
      </w:pPr>
      <w:r w:rsidRPr="00DC3519">
        <w:t> Выполнение работ по одной или нескольким профессиям рабочих, должностям служащих (приложение к настоящему ФГОС СПО).</w:t>
      </w:r>
    </w:p>
    <w:p w:rsidR="00045BFE" w:rsidRPr="00DC3519" w:rsidRDefault="00045BFE" w:rsidP="00045B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1058"/>
        <w:jc w:val="both"/>
      </w:pPr>
      <w:r w:rsidRPr="00DC3519">
        <w:t> Бухгалтер, специалист по налогообложению готовится к следующим видам деятельности:</w:t>
      </w:r>
    </w:p>
    <w:p w:rsidR="00045BFE" w:rsidRPr="00DC3519" w:rsidRDefault="00045BFE" w:rsidP="00045B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1058"/>
        <w:jc w:val="both"/>
      </w:pPr>
      <w:r w:rsidRPr="00DC3519">
        <w:lastRenderedPageBreak/>
        <w:t> Документирование хозяйственных операций и ведение бухгалтерского учета имущества организации.</w:t>
      </w:r>
    </w:p>
    <w:p w:rsidR="00045BFE" w:rsidRPr="00DC3519" w:rsidRDefault="00045BFE" w:rsidP="00045B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1058"/>
        <w:jc w:val="both"/>
      </w:pPr>
      <w:r w:rsidRPr="00DC3519">
        <w:t> 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045BFE" w:rsidRPr="00DC3519" w:rsidRDefault="00045BFE" w:rsidP="00045B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1058"/>
        <w:jc w:val="both"/>
      </w:pPr>
      <w:r w:rsidRPr="00DC3519">
        <w:t> Проведение расчетов с бюджетом и внебюджетными фондами.</w:t>
      </w:r>
    </w:p>
    <w:p w:rsidR="00045BFE" w:rsidRPr="00DC3519" w:rsidRDefault="00045BFE" w:rsidP="00045B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1058"/>
        <w:jc w:val="both"/>
      </w:pPr>
      <w:r w:rsidRPr="00DC3519">
        <w:t> Составление и использование бухгалтерской отчетности.</w:t>
      </w:r>
    </w:p>
    <w:p w:rsidR="00045BFE" w:rsidRPr="00DC3519" w:rsidRDefault="00045BFE" w:rsidP="00045BF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1058"/>
        <w:jc w:val="both"/>
      </w:pPr>
      <w:r w:rsidRPr="00DC3519">
        <w:t> Осуществление налогового учета и налогового планирования в организации.</w:t>
      </w:r>
    </w:p>
    <w:p w:rsidR="00045BFE" w:rsidRPr="00DC3519" w:rsidRDefault="00045BFE" w:rsidP="00045B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DC3519">
        <w:rPr>
          <w:b/>
          <w:bCs/>
          <w:u w:val="single"/>
        </w:rPr>
        <w:t>Бухгалтер должен обладать общими компетенциями:</w:t>
      </w:r>
    </w:p>
    <w:p w:rsidR="00045BFE" w:rsidRPr="00DC3519" w:rsidRDefault="00045BFE" w:rsidP="00045B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993"/>
        <w:jc w:val="both"/>
      </w:pPr>
      <w:r w:rsidRPr="00DC3519">
        <w:t> Понимать сущность и социальную значимость своей будущей профессии, проявлять к ней устойчивый интерес.</w:t>
      </w:r>
    </w:p>
    <w:p w:rsidR="00045BFE" w:rsidRPr="00DC3519" w:rsidRDefault="00045BFE" w:rsidP="00045B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993"/>
        <w:jc w:val="both"/>
      </w:pPr>
      <w:r w:rsidRPr="00DC3519">
        <w:t>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5BFE" w:rsidRPr="00DC3519" w:rsidRDefault="00045BFE" w:rsidP="00045B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993"/>
        <w:jc w:val="both"/>
      </w:pPr>
      <w:r w:rsidRPr="00DC3519">
        <w:t> Принимать решения в стандартных и нестандартных ситуациях и нести за них ответственность.</w:t>
      </w:r>
    </w:p>
    <w:p w:rsidR="00045BFE" w:rsidRPr="00DC3519" w:rsidRDefault="00045BFE" w:rsidP="00045B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993"/>
        <w:jc w:val="both"/>
      </w:pPr>
      <w:r w:rsidRPr="00DC3519">
        <w:t>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5BFE" w:rsidRPr="00DC3519" w:rsidRDefault="00045BFE" w:rsidP="00045B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993"/>
        <w:jc w:val="both"/>
      </w:pPr>
      <w:r w:rsidRPr="00DC3519">
        <w:t> 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045BFE" w:rsidRPr="00DC3519" w:rsidRDefault="00045BFE" w:rsidP="00045B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993"/>
        <w:jc w:val="both"/>
      </w:pPr>
      <w:r w:rsidRPr="00DC3519">
        <w:t> Работать в коллективе и команде, эффективно общаться с коллегами, руководством, потребителями.</w:t>
      </w:r>
    </w:p>
    <w:p w:rsidR="00045BFE" w:rsidRPr="00DC3519" w:rsidRDefault="00045BFE" w:rsidP="00045B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993"/>
        <w:jc w:val="both"/>
      </w:pPr>
      <w:r w:rsidRPr="00DC3519">
        <w:t> Брать на себя ответственность за работу членов команды (подчиненных), результат выполнения заданий.</w:t>
      </w:r>
    </w:p>
    <w:p w:rsidR="00045BFE" w:rsidRPr="00DC3519" w:rsidRDefault="00045BFE" w:rsidP="00045B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993"/>
        <w:jc w:val="both"/>
      </w:pPr>
      <w:r w:rsidRPr="00DC3519">
        <w:t>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45BFE" w:rsidRPr="00DC3519" w:rsidRDefault="00045BFE" w:rsidP="00045B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993"/>
        <w:jc w:val="both"/>
      </w:pPr>
      <w:r w:rsidRPr="00DC3519">
        <w:t> Ориентироваться в условиях частой смены технологий в профессиональной деятельности.</w:t>
      </w:r>
    </w:p>
    <w:p w:rsidR="00045BFE" w:rsidRPr="00DC3519" w:rsidRDefault="00045BFE" w:rsidP="00045B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DC3519">
        <w:rPr>
          <w:b/>
          <w:bCs/>
          <w:u w:val="single"/>
        </w:rPr>
        <w:t>Бухгалтер должен обладать профессиональными компетенциями:</w:t>
      </w:r>
    </w:p>
    <w:p w:rsidR="00045BFE" w:rsidRPr="00DC3519" w:rsidRDefault="00045BFE" w:rsidP="00045B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1069"/>
        <w:jc w:val="both"/>
      </w:pPr>
      <w:r w:rsidRPr="00DC3519">
        <w:t>Обрабатывать первичные бухгалтерские документы.</w:t>
      </w:r>
    </w:p>
    <w:p w:rsidR="00045BFE" w:rsidRPr="00DC3519" w:rsidRDefault="00045BFE" w:rsidP="00045B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1069"/>
        <w:jc w:val="both"/>
      </w:pPr>
      <w:r w:rsidRPr="00DC3519">
        <w:t>Разрабатывать и согласовывать с руководством организации рабочий план счетов бухгалтерского учета организации.</w:t>
      </w:r>
    </w:p>
    <w:p w:rsidR="00045BFE" w:rsidRPr="00DC3519" w:rsidRDefault="00045BFE" w:rsidP="00045B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1069"/>
        <w:jc w:val="both"/>
      </w:pPr>
      <w:r w:rsidRPr="00DC3519">
        <w:lastRenderedPageBreak/>
        <w:t>Проводить учет денежных средств, оформлять денежные и кассовые документы.</w:t>
      </w:r>
    </w:p>
    <w:p w:rsidR="00045BFE" w:rsidRPr="00DC3519" w:rsidRDefault="00045BFE" w:rsidP="00045B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1069"/>
        <w:jc w:val="both"/>
      </w:pPr>
      <w:r w:rsidRPr="00DC3519">
        <w:t>Формировать бухгалтерские проводки по учету имущества организации на основе рабочего плана счетов бухгалтерского учета.</w:t>
      </w:r>
    </w:p>
    <w:p w:rsidR="00045BFE" w:rsidRPr="00DC3519" w:rsidRDefault="00045BFE" w:rsidP="00045B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1069"/>
        <w:jc w:val="both"/>
      </w:pPr>
      <w:r w:rsidRPr="00DC3519">
        <w:t>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045BFE" w:rsidRPr="00DC3519" w:rsidRDefault="00045BFE" w:rsidP="00045B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1069"/>
        <w:jc w:val="both"/>
      </w:pPr>
      <w:r w:rsidRPr="00DC3519">
        <w:t>Выполнять поручения руководства в составе комиссии по инвентаризации имущества в местах его хранения.</w:t>
      </w:r>
    </w:p>
    <w:p w:rsidR="00045BFE" w:rsidRPr="00DC3519" w:rsidRDefault="00045BFE" w:rsidP="00045B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1069"/>
        <w:jc w:val="both"/>
      </w:pPr>
      <w:r w:rsidRPr="00DC3519">
        <w:t>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045BFE" w:rsidRPr="00DC3519" w:rsidRDefault="00045BFE" w:rsidP="00045B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1069"/>
        <w:jc w:val="both"/>
      </w:pPr>
      <w:r w:rsidRPr="00DC3519">
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045BFE" w:rsidRPr="00DC3519" w:rsidRDefault="00045BFE" w:rsidP="00045B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1069"/>
        <w:jc w:val="both"/>
      </w:pPr>
      <w:r w:rsidRPr="00DC3519">
        <w:t>Проводить процедуры инвентаризации финансовых обязательств организации.</w:t>
      </w:r>
    </w:p>
    <w:p w:rsidR="00045BFE" w:rsidRPr="00DC3519" w:rsidRDefault="00045BFE" w:rsidP="00045B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1069"/>
        <w:jc w:val="both"/>
      </w:pPr>
      <w:r w:rsidRPr="00DC3519">
        <w:t>Формировать бухгалтерские проводки по начислению и перечислению налогов и сборов в бюджеты различных уровней.</w:t>
      </w:r>
    </w:p>
    <w:p w:rsidR="00045BFE" w:rsidRPr="00DC3519" w:rsidRDefault="00045BFE" w:rsidP="00045B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1069"/>
        <w:jc w:val="both"/>
      </w:pPr>
      <w:r w:rsidRPr="00DC3519">
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045BFE" w:rsidRPr="00DC3519" w:rsidRDefault="00045BFE" w:rsidP="00045B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1069"/>
        <w:jc w:val="both"/>
      </w:pPr>
      <w:r w:rsidRPr="00DC3519">
        <w:t>Формировать бухгалтерские проводки по начислению и перечислению страховых взносов во внебюджетные фонды.</w:t>
      </w:r>
    </w:p>
    <w:p w:rsidR="00045BFE" w:rsidRPr="00DC3519" w:rsidRDefault="00045BFE" w:rsidP="00045B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1069"/>
        <w:jc w:val="both"/>
      </w:pPr>
      <w:r w:rsidRPr="00DC3519">
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045BFE" w:rsidRPr="00DC3519" w:rsidRDefault="00045BFE" w:rsidP="00045B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1069"/>
        <w:jc w:val="both"/>
      </w:pPr>
      <w:r w:rsidRPr="00DC3519">
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045BFE" w:rsidRPr="00DC3519" w:rsidRDefault="00045BFE" w:rsidP="00045B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1069"/>
        <w:jc w:val="both"/>
      </w:pPr>
      <w:r w:rsidRPr="00DC3519">
        <w:t>Составлять формы бухгалтерской отчетности в установленные законодательством сроки.</w:t>
      </w:r>
    </w:p>
    <w:p w:rsidR="00045BFE" w:rsidRPr="00DC3519" w:rsidRDefault="00045BFE" w:rsidP="00045B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1069"/>
        <w:jc w:val="both"/>
      </w:pPr>
      <w:r w:rsidRPr="00DC3519">
        <w:t>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045BFE" w:rsidRPr="00DC3519" w:rsidRDefault="00045BFE" w:rsidP="00045BF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1069"/>
        <w:jc w:val="both"/>
      </w:pPr>
      <w:r w:rsidRPr="00DC3519">
        <w:t>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2727B6" w:rsidRPr="00DC3519" w:rsidRDefault="002727B6" w:rsidP="00045BFE">
      <w:pPr>
        <w:spacing w:line="360" w:lineRule="auto"/>
        <w:ind w:firstLine="1069"/>
        <w:jc w:val="both"/>
      </w:pPr>
    </w:p>
    <w:sectPr w:rsidR="002727B6" w:rsidRPr="00DC3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10685"/>
    <w:multiLevelType w:val="hybridMultilevel"/>
    <w:tmpl w:val="7E2E25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C64FCC"/>
    <w:multiLevelType w:val="hybridMultilevel"/>
    <w:tmpl w:val="1A569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E253FC"/>
    <w:multiLevelType w:val="hybridMultilevel"/>
    <w:tmpl w:val="C9B49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FE"/>
    <w:rsid w:val="00045BFE"/>
    <w:rsid w:val="002727B6"/>
    <w:rsid w:val="003E03AA"/>
    <w:rsid w:val="00536408"/>
    <w:rsid w:val="00835D79"/>
    <w:rsid w:val="008F4BC8"/>
    <w:rsid w:val="009106B4"/>
    <w:rsid w:val="00DC3519"/>
    <w:rsid w:val="00E3164E"/>
    <w:rsid w:val="00E6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BF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045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5B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BFE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045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45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2017-12-12T06:00:00Z</dcterms:created>
  <dcterms:modified xsi:type="dcterms:W3CDTF">2017-12-13T07:57:00Z</dcterms:modified>
</cp:coreProperties>
</file>