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5A" w:rsidRDefault="00671F5A" w:rsidP="00671F5A">
      <w:pPr>
        <w:ind w:firstLine="709"/>
        <w:jc w:val="center"/>
        <w:rPr>
          <w:b/>
          <w:sz w:val="32"/>
          <w:szCs w:val="32"/>
        </w:rPr>
      </w:pPr>
      <w:r w:rsidRPr="00671F5A">
        <w:rPr>
          <w:b/>
          <w:sz w:val="32"/>
          <w:szCs w:val="32"/>
        </w:rPr>
        <w:t>Перечень документов для поступления в техникум</w:t>
      </w:r>
    </w:p>
    <w:p w:rsidR="00671F5A" w:rsidRPr="00671F5A" w:rsidRDefault="00671F5A" w:rsidP="00671F5A">
      <w:pPr>
        <w:ind w:firstLine="709"/>
        <w:jc w:val="center"/>
        <w:rPr>
          <w:b/>
          <w:sz w:val="32"/>
          <w:szCs w:val="32"/>
        </w:rPr>
      </w:pPr>
    </w:p>
    <w:p w:rsidR="00671F5A" w:rsidRDefault="00671F5A" w:rsidP="00671F5A">
      <w:pPr>
        <w:ind w:firstLine="709"/>
        <w:jc w:val="both"/>
        <w:rPr>
          <w:sz w:val="28"/>
          <w:szCs w:val="28"/>
        </w:rPr>
      </w:pPr>
      <w:r w:rsidRPr="00671F5A">
        <w:rPr>
          <w:sz w:val="28"/>
          <w:szCs w:val="28"/>
        </w:rPr>
        <w:t xml:space="preserve">Прием в Техникум проводится по личному заявлению граждан. Прием документов начинается </w:t>
      </w:r>
      <w:r w:rsidR="003047C2">
        <w:rPr>
          <w:sz w:val="28"/>
          <w:szCs w:val="28"/>
        </w:rPr>
        <w:t>не позднее 20</w:t>
      </w:r>
      <w:r w:rsidRPr="00671F5A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и</w:t>
      </w:r>
      <w:r w:rsidRPr="00671F5A">
        <w:rPr>
          <w:sz w:val="28"/>
          <w:szCs w:val="28"/>
        </w:rPr>
        <w:t xml:space="preserve"> осуществляется до </w:t>
      </w:r>
      <w:r w:rsidR="003047C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71F5A">
        <w:rPr>
          <w:sz w:val="28"/>
          <w:szCs w:val="28"/>
        </w:rPr>
        <w:t xml:space="preserve"> августа, а при наличии свободных мест в Техникуме продлевается до 25 </w:t>
      </w:r>
      <w:r w:rsidR="003047C2">
        <w:rPr>
          <w:sz w:val="28"/>
          <w:szCs w:val="28"/>
        </w:rPr>
        <w:t>ноября текущего года</w:t>
      </w:r>
      <w:r w:rsidRPr="00671F5A">
        <w:rPr>
          <w:sz w:val="28"/>
          <w:szCs w:val="28"/>
        </w:rPr>
        <w:t>.</w:t>
      </w:r>
    </w:p>
    <w:p w:rsidR="00671F5A" w:rsidRPr="003047C2" w:rsidRDefault="00671F5A" w:rsidP="00671F5A">
      <w:pPr>
        <w:ind w:firstLine="709"/>
        <w:jc w:val="both"/>
        <w:rPr>
          <w:sz w:val="28"/>
          <w:szCs w:val="28"/>
        </w:rPr>
      </w:pPr>
      <w:r w:rsidRPr="00671F5A">
        <w:rPr>
          <w:sz w:val="28"/>
          <w:szCs w:val="28"/>
        </w:rPr>
        <w:t xml:space="preserve"> При подаче заявления (на русском языке) о приеме </w:t>
      </w:r>
      <w:proofErr w:type="gramStart"/>
      <w:r w:rsidRPr="00671F5A">
        <w:rPr>
          <w:sz w:val="28"/>
          <w:szCs w:val="28"/>
        </w:rPr>
        <w:t>в Техникум</w:t>
      </w:r>
      <w:proofErr w:type="gramEnd"/>
      <w:r w:rsidRPr="00671F5A">
        <w:rPr>
          <w:sz w:val="28"/>
          <w:szCs w:val="28"/>
        </w:rPr>
        <w:t xml:space="preserve"> </w:t>
      </w:r>
      <w:r w:rsidRPr="003047C2">
        <w:rPr>
          <w:sz w:val="28"/>
          <w:szCs w:val="28"/>
        </w:rPr>
        <w:t xml:space="preserve">поступающий предъявляет следующие документы: </w:t>
      </w:r>
    </w:p>
    <w:p w:rsidR="00671F5A" w:rsidRPr="003047C2" w:rsidRDefault="00671F5A" w:rsidP="00671F5A">
      <w:pPr>
        <w:ind w:firstLine="709"/>
        <w:jc w:val="both"/>
        <w:rPr>
          <w:sz w:val="28"/>
          <w:szCs w:val="28"/>
          <w:u w:val="single"/>
        </w:rPr>
      </w:pPr>
      <w:r w:rsidRPr="003047C2">
        <w:rPr>
          <w:sz w:val="28"/>
          <w:szCs w:val="28"/>
          <w:u w:val="single"/>
        </w:rPr>
        <w:t>Граждане Российской Федерации: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оригинал и копия документа об образовании;</w:t>
      </w:r>
    </w:p>
    <w:p w:rsid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 xml:space="preserve">- копия документа, </w:t>
      </w:r>
      <w:proofErr w:type="gramStart"/>
      <w:r w:rsidRPr="003047C2">
        <w:rPr>
          <w:sz w:val="28"/>
          <w:szCs w:val="28"/>
        </w:rPr>
        <w:t>удостоверяющего  его</w:t>
      </w:r>
      <w:proofErr w:type="gramEnd"/>
      <w:r w:rsidRPr="003047C2">
        <w:rPr>
          <w:sz w:val="28"/>
          <w:szCs w:val="28"/>
        </w:rPr>
        <w:t xml:space="preserve"> личность, гражданство;</w:t>
      </w:r>
    </w:p>
    <w:p w:rsidR="00040E11" w:rsidRPr="003047C2" w:rsidRDefault="00040E11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СНИЛС;</w:t>
      </w:r>
      <w:bookmarkStart w:id="0" w:name="_GoBack"/>
      <w:bookmarkEnd w:id="0"/>
    </w:p>
    <w:p w:rsid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 фотографии;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справка 086/у.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4.2.2. Иностранные граждане, лица без гражданства, в том числе соотечественники, проживающие за рубежом: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 xml:space="preserve">- копию документа, удостоверяющего личность поступающего, либо документ, удостоверяющего </w:t>
      </w:r>
      <w:proofErr w:type="gramStart"/>
      <w:r w:rsidRPr="003047C2">
        <w:rPr>
          <w:sz w:val="28"/>
          <w:szCs w:val="28"/>
        </w:rPr>
        <w:t>личность  иностранного</w:t>
      </w:r>
      <w:proofErr w:type="gramEnd"/>
      <w:r w:rsidRPr="003047C2">
        <w:rPr>
          <w:sz w:val="28"/>
          <w:szCs w:val="28"/>
        </w:rPr>
        <w:t xml:space="preserve"> гражданина в Российской Федерации;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оригинал документа иностранного государства об образовании и (или) об образовании и о квалификации, если удостоверяемое указанным документом образование признается в Российской Федерации на уровне соответствующего образования в соответствии со ст. 107 ФЗ «Об образовании в Российской Федерации».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заверенный в порядке, установленном ст. 81 Основ законодательства РФ о нотариате от 11 февраля 1993 г. № 4462-1, перевод на русский язык документа иностранного государства об уровне образования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года №99-ФЗ «О государственной политике Российской Федерации в отношении соотечественников за рубежом»;</w:t>
      </w:r>
    </w:p>
    <w:p w:rsid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- 4 фотографии</w:t>
      </w:r>
      <w:r>
        <w:rPr>
          <w:sz w:val="28"/>
          <w:szCs w:val="28"/>
        </w:rPr>
        <w:t>;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справка</w:t>
      </w:r>
      <w:r w:rsidRPr="003047C2">
        <w:rPr>
          <w:sz w:val="28"/>
          <w:szCs w:val="28"/>
        </w:rPr>
        <w:t>.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отчеству, указанным в документе, удостоверяющем личность иностранного гражданина в Российской Федерации.</w:t>
      </w:r>
    </w:p>
    <w:p w:rsidR="002727B6" w:rsidRPr="003047C2" w:rsidRDefault="002727B6" w:rsidP="003047C2">
      <w:pPr>
        <w:ind w:firstLine="709"/>
        <w:jc w:val="both"/>
        <w:rPr>
          <w:sz w:val="28"/>
          <w:szCs w:val="28"/>
        </w:rPr>
      </w:pPr>
    </w:p>
    <w:sectPr w:rsidR="002727B6" w:rsidRPr="0030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5A"/>
    <w:rsid w:val="00040E11"/>
    <w:rsid w:val="002727B6"/>
    <w:rsid w:val="003047C2"/>
    <w:rsid w:val="003E03AA"/>
    <w:rsid w:val="00536408"/>
    <w:rsid w:val="00671F5A"/>
    <w:rsid w:val="00835D79"/>
    <w:rsid w:val="008F4BC8"/>
    <w:rsid w:val="009106B4"/>
    <w:rsid w:val="00923729"/>
    <w:rsid w:val="00E3164E"/>
    <w:rsid w:val="00E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139B64-E055-4C04-BC24-2241868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47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2022-02-10T10:46:00Z</dcterms:created>
  <dcterms:modified xsi:type="dcterms:W3CDTF">2022-02-10T10:46:00Z</dcterms:modified>
</cp:coreProperties>
</file>